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FE3F6" w14:textId="473F7912" w:rsidR="00AB6CD0" w:rsidRPr="00AB6CD0" w:rsidRDefault="0090050D" w:rsidP="00AB6CD0">
      <w:pPr>
        <w:jc w:val="both"/>
        <w:rPr>
          <w:rStyle w:val="Robust"/>
          <w:rFonts w:ascii="Times New Roman" w:hAnsi="Times New Roman" w:cs="Times New Roman"/>
          <w:color w:val="777777"/>
        </w:rPr>
      </w:pPr>
      <w:bookmarkStart w:id="0" w:name="_GoBack"/>
      <w:bookmarkEnd w:id="0"/>
      <w:r w:rsidRPr="00AB6CD0">
        <w:rPr>
          <w:rFonts w:ascii="Times New Roman" w:hAnsi="Times New Roman" w:cs="Times New Roman"/>
          <w:color w:val="777777"/>
          <w:sz w:val="40"/>
          <w:szCs w:val="40"/>
        </w:rPr>
        <w:t> </w:t>
      </w:r>
      <w:proofErr w:type="spellStart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>Propunere</w:t>
      </w:r>
      <w:proofErr w:type="spellEnd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 xml:space="preserve"> </w:t>
      </w:r>
      <w:proofErr w:type="spellStart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>cuantum</w:t>
      </w:r>
      <w:proofErr w:type="spellEnd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 xml:space="preserve"> </w:t>
      </w:r>
      <w:proofErr w:type="spellStart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>impozite</w:t>
      </w:r>
      <w:proofErr w:type="spellEnd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 xml:space="preserve"> </w:t>
      </w:r>
      <w:proofErr w:type="spellStart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>si</w:t>
      </w:r>
      <w:proofErr w:type="spellEnd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 xml:space="preserve"> </w:t>
      </w:r>
      <w:proofErr w:type="spellStart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>taxe</w:t>
      </w:r>
      <w:proofErr w:type="spellEnd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 xml:space="preserve"> locale </w:t>
      </w:r>
      <w:proofErr w:type="spellStart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>pentru</w:t>
      </w:r>
      <w:proofErr w:type="spellEnd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 xml:space="preserve"> </w:t>
      </w:r>
      <w:proofErr w:type="spellStart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>anul</w:t>
      </w:r>
      <w:proofErr w:type="spellEnd"/>
      <w:r w:rsidR="00AB6CD0" w:rsidRPr="00AB6CD0">
        <w:rPr>
          <w:rFonts w:ascii="Times New Roman" w:hAnsi="Times New Roman" w:cs="Times New Roman"/>
          <w:color w:val="777777"/>
          <w:sz w:val="40"/>
          <w:szCs w:val="40"/>
        </w:rPr>
        <w:t xml:space="preserve"> fiscal 2020</w:t>
      </w:r>
    </w:p>
    <w:p w14:paraId="1DB840C0" w14:textId="77777777" w:rsidR="00AB6CD0" w:rsidRDefault="00AB6CD0" w:rsidP="00AB6CD0">
      <w:pPr>
        <w:jc w:val="both"/>
        <w:rPr>
          <w:rStyle w:val="Robust"/>
          <w:rFonts w:ascii="Times New Roman" w:hAnsi="Times New Roman" w:cs="Times New Roman"/>
          <w:color w:val="777777"/>
        </w:rPr>
      </w:pPr>
    </w:p>
    <w:p w14:paraId="0FC2B3DE" w14:textId="743483FC" w:rsidR="006A0165" w:rsidRPr="00AB6CD0" w:rsidRDefault="00AB6CD0" w:rsidP="00AB6CD0">
      <w:pPr>
        <w:jc w:val="both"/>
        <w:rPr>
          <w:rStyle w:val="Hyperlink"/>
          <w:rFonts w:ascii="Times New Roman" w:hAnsi="Times New Roman" w:cs="Times New Roman"/>
          <w:b/>
          <w:bCs/>
          <w:color w:val="6699BB"/>
        </w:rPr>
      </w:pPr>
      <w:proofErr w:type="spellStart"/>
      <w:r w:rsidRPr="00AB6CD0">
        <w:rPr>
          <w:rStyle w:val="Robust"/>
          <w:rFonts w:ascii="Times New Roman" w:hAnsi="Times New Roman" w:cs="Times New Roman"/>
          <w:color w:val="777777"/>
        </w:rPr>
        <w:t>P</w:t>
      </w:r>
      <w:r w:rsidR="0090050D" w:rsidRPr="00AB6CD0">
        <w:rPr>
          <w:rStyle w:val="Robust"/>
          <w:rFonts w:ascii="Times New Roman" w:hAnsi="Times New Roman" w:cs="Times New Roman"/>
          <w:color w:val="777777"/>
        </w:rPr>
        <w:t>entru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indexarea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impozitelor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și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taxelor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locale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aferente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anului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2020,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consiliile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locale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vor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utiliza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rata </w:t>
      </w:r>
      <w:proofErr w:type="spellStart"/>
      <w:r w:rsidR="0090050D" w:rsidRPr="00AB6CD0">
        <w:rPr>
          <w:rStyle w:val="Robust"/>
          <w:rFonts w:ascii="Times New Roman" w:hAnsi="Times New Roman" w:cs="Times New Roman"/>
          <w:color w:val="777777"/>
        </w:rPr>
        <w:t>inflației</w:t>
      </w:r>
      <w:proofErr w:type="spellEnd"/>
      <w:r w:rsidR="0090050D" w:rsidRPr="00AB6CD0">
        <w:rPr>
          <w:rStyle w:val="Robust"/>
          <w:rFonts w:ascii="Times New Roman" w:hAnsi="Times New Roman" w:cs="Times New Roman"/>
          <w:color w:val="777777"/>
        </w:rPr>
        <w:t xml:space="preserve"> de 4,6%, conform </w:t>
      </w:r>
      <w:hyperlink r:id="rId4" w:tgtFrame="_blank" w:history="1">
        <w:proofErr w:type="spellStart"/>
        <w:r w:rsidR="0090050D" w:rsidRPr="00AB6CD0">
          <w:rPr>
            <w:rStyle w:val="Hyperlink"/>
            <w:rFonts w:ascii="Times New Roman" w:hAnsi="Times New Roman" w:cs="Times New Roman"/>
            <w:b/>
            <w:bCs/>
            <w:color w:val="6699BB"/>
          </w:rPr>
          <w:t>Comunicatului</w:t>
        </w:r>
        <w:proofErr w:type="spellEnd"/>
        <w:r w:rsidR="0090050D" w:rsidRPr="00AB6CD0">
          <w:rPr>
            <w:rStyle w:val="Hyperlink"/>
            <w:rFonts w:ascii="Times New Roman" w:hAnsi="Times New Roman" w:cs="Times New Roman"/>
            <w:b/>
            <w:bCs/>
            <w:color w:val="6699BB"/>
          </w:rPr>
          <w:t xml:space="preserve"> de </w:t>
        </w:r>
        <w:proofErr w:type="spellStart"/>
        <w:r w:rsidR="0090050D" w:rsidRPr="00AB6CD0">
          <w:rPr>
            <w:rStyle w:val="Hyperlink"/>
            <w:rFonts w:ascii="Times New Roman" w:hAnsi="Times New Roman" w:cs="Times New Roman"/>
            <w:b/>
            <w:bCs/>
            <w:color w:val="6699BB"/>
          </w:rPr>
          <w:t>presă</w:t>
        </w:r>
        <w:proofErr w:type="spellEnd"/>
        <w:r w:rsidR="0090050D" w:rsidRPr="00AB6CD0">
          <w:rPr>
            <w:rStyle w:val="Hyperlink"/>
            <w:rFonts w:ascii="Times New Roman" w:hAnsi="Times New Roman" w:cs="Times New Roman"/>
            <w:b/>
            <w:bCs/>
            <w:color w:val="6699BB"/>
          </w:rPr>
          <w:t xml:space="preserve"> nr.17/2019 al </w:t>
        </w:r>
        <w:proofErr w:type="spellStart"/>
        <w:r w:rsidR="0090050D" w:rsidRPr="00AB6CD0">
          <w:rPr>
            <w:rStyle w:val="Hyperlink"/>
            <w:rFonts w:ascii="Times New Roman" w:hAnsi="Times New Roman" w:cs="Times New Roman"/>
            <w:b/>
            <w:bCs/>
            <w:color w:val="6699BB"/>
          </w:rPr>
          <w:t>Institului</w:t>
        </w:r>
        <w:proofErr w:type="spellEnd"/>
        <w:r w:rsidR="0090050D" w:rsidRPr="00AB6CD0">
          <w:rPr>
            <w:rStyle w:val="Hyperlink"/>
            <w:rFonts w:ascii="Times New Roman" w:hAnsi="Times New Roman" w:cs="Times New Roman"/>
            <w:b/>
            <w:bCs/>
            <w:color w:val="6699BB"/>
          </w:rPr>
          <w:t xml:space="preserve"> </w:t>
        </w:r>
        <w:proofErr w:type="spellStart"/>
        <w:r w:rsidR="0090050D" w:rsidRPr="00AB6CD0">
          <w:rPr>
            <w:rStyle w:val="Hyperlink"/>
            <w:rFonts w:ascii="Times New Roman" w:hAnsi="Times New Roman" w:cs="Times New Roman"/>
            <w:b/>
            <w:bCs/>
            <w:color w:val="6699BB"/>
          </w:rPr>
          <w:t>Național</w:t>
        </w:r>
        <w:proofErr w:type="spellEnd"/>
        <w:r w:rsidR="0090050D" w:rsidRPr="00AB6CD0">
          <w:rPr>
            <w:rStyle w:val="Hyperlink"/>
            <w:rFonts w:ascii="Times New Roman" w:hAnsi="Times New Roman" w:cs="Times New Roman"/>
            <w:b/>
            <w:bCs/>
            <w:color w:val="6699BB"/>
          </w:rPr>
          <w:t xml:space="preserve"> de </w:t>
        </w:r>
        <w:proofErr w:type="spellStart"/>
        <w:r w:rsidR="0090050D" w:rsidRPr="00AB6CD0">
          <w:rPr>
            <w:rStyle w:val="Hyperlink"/>
            <w:rFonts w:ascii="Times New Roman" w:hAnsi="Times New Roman" w:cs="Times New Roman"/>
            <w:b/>
            <w:bCs/>
            <w:color w:val="6699BB"/>
          </w:rPr>
          <w:t>Statistică</w:t>
        </w:r>
        <w:proofErr w:type="spellEnd"/>
      </w:hyperlink>
      <w:r w:rsidR="004E2273" w:rsidRPr="00AB6CD0">
        <w:rPr>
          <w:rStyle w:val="Hyperlink"/>
          <w:rFonts w:ascii="Times New Roman" w:hAnsi="Times New Roman" w:cs="Times New Roman"/>
          <w:b/>
          <w:bCs/>
          <w:color w:val="6699BB"/>
        </w:rPr>
        <w:t xml:space="preserve"> </w:t>
      </w:r>
    </w:p>
    <w:p w14:paraId="27395C18" w14:textId="5E8ECC93" w:rsidR="0035624E" w:rsidRPr="00AB6CD0" w:rsidRDefault="0035624E" w:rsidP="00AB6CD0">
      <w:pPr>
        <w:jc w:val="both"/>
        <w:rPr>
          <w:rStyle w:val="Hyperlink"/>
          <w:rFonts w:ascii="Times New Roman" w:hAnsi="Times New Roman" w:cs="Times New Roman"/>
          <w:b/>
          <w:bCs/>
          <w:color w:val="6699BB"/>
          <w:sz w:val="40"/>
          <w:szCs w:val="40"/>
        </w:rPr>
      </w:pPr>
    </w:p>
    <w:p w14:paraId="274B04A9" w14:textId="36616372" w:rsidR="0035624E" w:rsidRPr="00AB6CD0" w:rsidRDefault="00AB6CD0" w:rsidP="00AB6CD0">
      <w:pPr>
        <w:jc w:val="both"/>
        <w:rPr>
          <w:rFonts w:ascii="Times New Roman" w:hAnsi="Times New Roman" w:cs="Times New Roman"/>
          <w:sz w:val="40"/>
          <w:szCs w:val="40"/>
        </w:rPr>
      </w:pPr>
      <w:proofErr w:type="spellStart"/>
      <w:r w:rsidRPr="00AB6CD0">
        <w:rPr>
          <w:rFonts w:ascii="Times New Roman" w:hAnsi="Times New Roman" w:cs="Times New Roman"/>
          <w:sz w:val="40"/>
          <w:szCs w:val="40"/>
        </w:rPr>
        <w:t>Propuneri</w:t>
      </w:r>
      <w:proofErr w:type="spellEnd"/>
      <w:r w:rsidRPr="00AB6CD0">
        <w:rPr>
          <w:rFonts w:ascii="Times New Roman" w:hAnsi="Times New Roman" w:cs="Times New Roman"/>
          <w:sz w:val="40"/>
          <w:szCs w:val="40"/>
        </w:rPr>
        <w:t xml:space="preserve"> se pot face pe site-ul </w:t>
      </w:r>
      <w:proofErr w:type="spellStart"/>
      <w:r w:rsidRPr="00AB6CD0">
        <w:rPr>
          <w:rFonts w:ascii="Times New Roman" w:hAnsi="Times New Roman" w:cs="Times New Roman"/>
          <w:sz w:val="40"/>
          <w:szCs w:val="40"/>
        </w:rPr>
        <w:t>primariei</w:t>
      </w:r>
      <w:proofErr w:type="spellEnd"/>
      <w:r w:rsidRPr="00AB6CD0">
        <w:rPr>
          <w:rFonts w:ascii="Times New Roman" w:hAnsi="Times New Roman" w:cs="Times New Roman"/>
          <w:sz w:val="40"/>
          <w:szCs w:val="40"/>
        </w:rPr>
        <w:t xml:space="preserve"> </w:t>
      </w:r>
      <w:proofErr w:type="gramStart"/>
      <w:r w:rsidRPr="00AB6CD0">
        <w:rPr>
          <w:rFonts w:ascii="Times New Roman" w:hAnsi="Times New Roman" w:cs="Times New Roman"/>
          <w:sz w:val="40"/>
          <w:szCs w:val="40"/>
        </w:rPr>
        <w:t xml:space="preserve">Birda  </w:t>
      </w:r>
      <w:proofErr w:type="spellStart"/>
      <w:r w:rsidRPr="00AB6CD0">
        <w:rPr>
          <w:rFonts w:ascii="Times New Roman" w:hAnsi="Times New Roman" w:cs="Times New Roman"/>
          <w:sz w:val="40"/>
          <w:szCs w:val="40"/>
        </w:rPr>
        <w:t>sau</w:t>
      </w:r>
      <w:proofErr w:type="spellEnd"/>
      <w:proofErr w:type="gramEnd"/>
      <w:r w:rsidRPr="00AB6CD0">
        <w:rPr>
          <w:rFonts w:ascii="Times New Roman" w:hAnsi="Times New Roman" w:cs="Times New Roman"/>
          <w:sz w:val="40"/>
          <w:szCs w:val="40"/>
        </w:rPr>
        <w:t xml:space="preserve"> la </w:t>
      </w:r>
      <w:proofErr w:type="spellStart"/>
      <w:r w:rsidRPr="00AB6CD0">
        <w:rPr>
          <w:rFonts w:ascii="Times New Roman" w:hAnsi="Times New Roman" w:cs="Times New Roman"/>
          <w:sz w:val="40"/>
          <w:szCs w:val="40"/>
        </w:rPr>
        <w:t>registratura</w:t>
      </w:r>
      <w:proofErr w:type="spellEnd"/>
      <w:r w:rsidRPr="00AB6CD0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AB6CD0">
        <w:rPr>
          <w:rFonts w:ascii="Times New Roman" w:hAnsi="Times New Roman" w:cs="Times New Roman"/>
          <w:sz w:val="40"/>
          <w:szCs w:val="40"/>
        </w:rPr>
        <w:t>primariei</w:t>
      </w:r>
      <w:proofErr w:type="spellEnd"/>
      <w:r w:rsidRPr="00AB6CD0">
        <w:rPr>
          <w:rFonts w:ascii="Times New Roman" w:hAnsi="Times New Roman" w:cs="Times New Roman"/>
          <w:sz w:val="40"/>
          <w:szCs w:val="40"/>
        </w:rPr>
        <w:t xml:space="preserve"> </w:t>
      </w:r>
      <w:proofErr w:type="spellStart"/>
      <w:r w:rsidRPr="00AB6CD0">
        <w:rPr>
          <w:rFonts w:ascii="Times New Roman" w:hAnsi="Times New Roman" w:cs="Times New Roman"/>
          <w:sz w:val="40"/>
          <w:szCs w:val="40"/>
        </w:rPr>
        <w:t>comunei</w:t>
      </w:r>
      <w:proofErr w:type="spellEnd"/>
      <w:r w:rsidRPr="00AB6CD0">
        <w:rPr>
          <w:rFonts w:ascii="Times New Roman" w:hAnsi="Times New Roman" w:cs="Times New Roman"/>
          <w:sz w:val="40"/>
          <w:szCs w:val="40"/>
        </w:rPr>
        <w:t xml:space="preserve"> Birda</w:t>
      </w:r>
    </w:p>
    <w:sectPr w:rsidR="0035624E" w:rsidRPr="00AB6C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A79"/>
    <w:rsid w:val="002D081F"/>
    <w:rsid w:val="0035624E"/>
    <w:rsid w:val="004E2273"/>
    <w:rsid w:val="006A0165"/>
    <w:rsid w:val="007A7A79"/>
    <w:rsid w:val="0090050D"/>
    <w:rsid w:val="00AB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3B6008A1"/>
  <w15:chartTrackingRefBased/>
  <w15:docId w15:val="{6C5483BF-E5C4-4645-BC8A-E5D5AC522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90050D"/>
    <w:rPr>
      <w:b/>
      <w:bCs/>
    </w:rPr>
  </w:style>
  <w:style w:type="character" w:styleId="Hyperlink">
    <w:name w:val="Hyperlink"/>
    <w:basedOn w:val="Fontdeparagrafimplicit"/>
    <w:uiPriority w:val="99"/>
    <w:semiHidden/>
    <w:unhideWhenUsed/>
    <w:rsid w:val="009005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sse.ro/cms/sites/default/files/com_presa/com_pdf/ipc12r1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</dc:creator>
  <cp:keywords/>
  <dc:description/>
  <cp:lastModifiedBy>Primaria Birda</cp:lastModifiedBy>
  <cp:revision>1</cp:revision>
  <dcterms:created xsi:type="dcterms:W3CDTF">2019-05-03T05:15:00Z</dcterms:created>
  <dcterms:modified xsi:type="dcterms:W3CDTF">2019-05-13T10:17:00Z</dcterms:modified>
</cp:coreProperties>
</file>